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E" w:rsidRPr="0049234E" w:rsidRDefault="00CD58F2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34E" w:rsidRPr="0049234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9234E" w:rsidRPr="0049234E" w:rsidRDefault="0049234E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к решению ____ сессии </w:t>
      </w:r>
    </w:p>
    <w:p w:rsidR="0049234E" w:rsidRPr="0049234E" w:rsidRDefault="0049234E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Смоленского городского </w:t>
      </w:r>
    </w:p>
    <w:p w:rsidR="0049234E" w:rsidRPr="0049234E" w:rsidRDefault="0049234E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923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234E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9C13CA" w:rsidRPr="0049234E" w:rsidRDefault="00BC49B7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_______20__</w:t>
      </w:r>
      <w:r w:rsidR="0049234E" w:rsidRPr="0049234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2B" w:rsidRPr="00AE618F" w:rsidRDefault="00416C2F" w:rsidP="00492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416C2F" w:rsidRPr="00AE618F" w:rsidRDefault="00416C2F" w:rsidP="00492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РАБОТЫ СМОЛЕНСКОГО ГОРОДСКОГО СОВЕТА</w:t>
      </w:r>
    </w:p>
    <w:p w:rsidR="00416C2F" w:rsidRDefault="00416C2F" w:rsidP="00492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НА 201</w:t>
      </w:r>
      <w:r w:rsidR="0076130A">
        <w:rPr>
          <w:rFonts w:ascii="Times New Roman" w:hAnsi="Times New Roman" w:cs="Times New Roman"/>
          <w:b/>
          <w:sz w:val="28"/>
          <w:szCs w:val="28"/>
        </w:rPr>
        <w:t>8</w:t>
      </w:r>
      <w:r w:rsidR="00AE618F" w:rsidRPr="00AE61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07" w:rsidRDefault="00A85507" w:rsidP="007043E3">
      <w:pPr>
        <w:pStyle w:val="a4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984"/>
        <w:gridCol w:w="2409"/>
        <w:gridCol w:w="1375"/>
      </w:tblGrid>
      <w:tr w:rsidR="00B06FBD" w:rsidRPr="00AC3982" w:rsidTr="00F45366">
        <w:tc>
          <w:tcPr>
            <w:tcW w:w="567" w:type="dxa"/>
          </w:tcPr>
          <w:p w:rsidR="00EB5D7B" w:rsidRPr="00AC3982" w:rsidRDefault="00EB5D7B" w:rsidP="00F45366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AC3982">
              <w:rPr>
                <w:b/>
                <w:sz w:val="24"/>
                <w:szCs w:val="24"/>
              </w:rPr>
              <w:t>п</w:t>
            </w:r>
            <w:proofErr w:type="gramEnd"/>
            <w:r w:rsidRPr="00AC39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EB5D7B" w:rsidRPr="00AC3982" w:rsidRDefault="00EB5D7B" w:rsidP="00F45366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</w:tcPr>
          <w:p w:rsidR="00C02B4E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 xml:space="preserve">Месяц </w:t>
            </w:r>
          </w:p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375" w:type="dxa"/>
          </w:tcPr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Вид</w:t>
            </w:r>
          </w:p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документа</w:t>
            </w:r>
          </w:p>
        </w:tc>
      </w:tr>
      <w:tr w:rsidR="00B06FBD" w:rsidRPr="00AC3982" w:rsidTr="00F45366">
        <w:tc>
          <w:tcPr>
            <w:tcW w:w="567" w:type="dxa"/>
          </w:tcPr>
          <w:p w:rsidR="00EB5D7B" w:rsidRPr="00AC3982" w:rsidRDefault="00EB5D7B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33819" w:rsidRPr="00AC3982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законности, регламенту и этике за 201</w:t>
            </w:r>
            <w:r w:rsidR="0076130A">
              <w:rPr>
                <w:sz w:val="24"/>
                <w:szCs w:val="24"/>
              </w:rPr>
              <w:t>7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законности, регламенту и этике</w:t>
            </w:r>
          </w:p>
        </w:tc>
        <w:tc>
          <w:tcPr>
            <w:tcW w:w="1375" w:type="dxa"/>
          </w:tcPr>
          <w:p w:rsidR="00C02B4E" w:rsidRDefault="00EB5D7B" w:rsidP="00C02B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B06FBD" w:rsidRPr="00AC3982" w:rsidTr="00F45366">
        <w:tc>
          <w:tcPr>
            <w:tcW w:w="567" w:type="dxa"/>
          </w:tcPr>
          <w:p w:rsidR="00EB5D7B" w:rsidRPr="00AC3982" w:rsidRDefault="00EB5D7B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33819" w:rsidRPr="00AC3982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планово-бюджетной комиссии Смоленского городского Совета за 201</w:t>
            </w:r>
            <w:r w:rsidR="0076130A">
              <w:rPr>
                <w:sz w:val="24"/>
                <w:szCs w:val="24"/>
              </w:rPr>
              <w:t>7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планово-бюджетная комиссия Смоленского городского Совета</w:t>
            </w:r>
          </w:p>
        </w:tc>
        <w:tc>
          <w:tcPr>
            <w:tcW w:w="1375" w:type="dxa"/>
          </w:tcPr>
          <w:p w:rsidR="00C02B4E" w:rsidRDefault="00EB5D7B" w:rsidP="00C02B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B06FBD" w:rsidRPr="00AC3982" w:rsidTr="00F45366">
        <w:tc>
          <w:tcPr>
            <w:tcW w:w="567" w:type="dxa"/>
          </w:tcPr>
          <w:p w:rsidR="00EB5D7B" w:rsidRPr="00AC3982" w:rsidRDefault="00AC3982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12" w:type="dxa"/>
          </w:tcPr>
          <w:p w:rsidR="00A85507" w:rsidRPr="00AC3982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вопросам городского хозяйства за 201</w:t>
            </w:r>
            <w:r w:rsidR="0076130A">
              <w:rPr>
                <w:sz w:val="24"/>
                <w:szCs w:val="24"/>
              </w:rPr>
              <w:t>7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вопросам городского хозяйства</w:t>
            </w:r>
          </w:p>
        </w:tc>
        <w:tc>
          <w:tcPr>
            <w:tcW w:w="1375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EB5D7B" w:rsidRPr="00AC3982" w:rsidTr="00F45366">
        <w:tc>
          <w:tcPr>
            <w:tcW w:w="567" w:type="dxa"/>
          </w:tcPr>
          <w:p w:rsidR="00EB5D7B" w:rsidRPr="00AC3982" w:rsidRDefault="00AC3982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C2131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вопросам  градостроительной деятельности и землепользования</w:t>
            </w:r>
          </w:p>
          <w:p w:rsidR="00A85507" w:rsidRPr="00AC3982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за 201</w:t>
            </w:r>
            <w:r w:rsidR="0076130A">
              <w:rPr>
                <w:sz w:val="24"/>
                <w:szCs w:val="24"/>
              </w:rPr>
              <w:t>7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вопросам  градостроительной деятельности и землепользования</w:t>
            </w:r>
          </w:p>
        </w:tc>
        <w:tc>
          <w:tcPr>
            <w:tcW w:w="1375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EB5D7B" w:rsidRPr="00AC3982" w:rsidTr="00F45366">
        <w:tc>
          <w:tcPr>
            <w:tcW w:w="567" w:type="dxa"/>
          </w:tcPr>
          <w:p w:rsidR="00EB5D7B" w:rsidRPr="00AC3982" w:rsidRDefault="00AC3982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233819" w:rsidRPr="00AC3982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социальной сфере за 201</w:t>
            </w:r>
            <w:r w:rsidR="0076130A">
              <w:rPr>
                <w:sz w:val="24"/>
                <w:szCs w:val="24"/>
              </w:rPr>
              <w:t>7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социальной сфере</w:t>
            </w:r>
          </w:p>
        </w:tc>
        <w:tc>
          <w:tcPr>
            <w:tcW w:w="1375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50EA0" w:rsidRPr="00AC3982" w:rsidTr="00625C1C">
        <w:trPr>
          <w:trHeight w:val="2169"/>
        </w:trPr>
        <w:tc>
          <w:tcPr>
            <w:tcW w:w="567" w:type="dxa"/>
          </w:tcPr>
          <w:p w:rsidR="00550EA0" w:rsidRPr="00AC3982" w:rsidRDefault="00550EA0" w:rsidP="00945F5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550EA0" w:rsidRPr="00AC3982" w:rsidRDefault="00550EA0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перспе</w:t>
            </w:r>
            <w:r w:rsidR="00135C81">
              <w:rPr>
                <w:sz w:val="24"/>
                <w:szCs w:val="24"/>
              </w:rPr>
              <w:t>ктивному развитию города</w:t>
            </w:r>
            <w:r w:rsidR="00D767F6">
              <w:rPr>
                <w:sz w:val="24"/>
                <w:szCs w:val="24"/>
              </w:rPr>
              <w:t xml:space="preserve"> и инвестиционной деятельности</w:t>
            </w:r>
            <w:r w:rsidR="00135C81">
              <w:rPr>
                <w:sz w:val="24"/>
                <w:szCs w:val="24"/>
              </w:rPr>
              <w:t xml:space="preserve"> за 201</w:t>
            </w:r>
            <w:r w:rsidR="0076130A">
              <w:rPr>
                <w:sz w:val="24"/>
                <w:szCs w:val="24"/>
              </w:rPr>
              <w:t>7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50EA0" w:rsidRPr="00AC3982" w:rsidRDefault="00550EA0" w:rsidP="00945F5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550EA0" w:rsidRPr="00AC3982" w:rsidRDefault="00550EA0" w:rsidP="00945F5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перспективному развитию города</w:t>
            </w:r>
            <w:r w:rsidR="00BC49B7">
              <w:rPr>
                <w:sz w:val="24"/>
                <w:szCs w:val="24"/>
              </w:rPr>
              <w:t xml:space="preserve"> и инвестиционной деятельности</w:t>
            </w:r>
          </w:p>
        </w:tc>
        <w:tc>
          <w:tcPr>
            <w:tcW w:w="1375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50EA0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F45366">
        <w:tc>
          <w:tcPr>
            <w:tcW w:w="567" w:type="dxa"/>
          </w:tcPr>
          <w:p w:rsidR="00F45366" w:rsidRPr="00AC3982" w:rsidRDefault="00F45366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F45366" w:rsidRPr="00AC3982" w:rsidRDefault="00F45366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 присуждении премии имени Ю.А. Гагарина учащимся </w:t>
            </w:r>
            <w:r>
              <w:rPr>
                <w:sz w:val="24"/>
                <w:szCs w:val="24"/>
              </w:rPr>
              <w:t>муниципальных бюджетных образовательных учреждений</w:t>
            </w:r>
            <w:r w:rsidRPr="00AC3982">
              <w:rPr>
                <w:sz w:val="24"/>
                <w:szCs w:val="24"/>
              </w:rPr>
              <w:t xml:space="preserve"> города Смоленска</w:t>
            </w:r>
          </w:p>
        </w:tc>
        <w:tc>
          <w:tcPr>
            <w:tcW w:w="1984" w:type="dxa"/>
          </w:tcPr>
          <w:p w:rsidR="00F45366" w:rsidRPr="00AC3982" w:rsidRDefault="00F45366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F45366" w:rsidRPr="00AC3982" w:rsidRDefault="00F45366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F45366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F45366" w:rsidRPr="00AC3982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F45366">
        <w:tc>
          <w:tcPr>
            <w:tcW w:w="567" w:type="dxa"/>
          </w:tcPr>
          <w:p w:rsidR="00F45366" w:rsidRPr="00AC3982" w:rsidRDefault="00F45366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F45366" w:rsidRPr="00AC3982" w:rsidRDefault="00F45366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Отчет о работе Контрольно-счетной палаты города Смоленска </w:t>
            </w:r>
            <w:r>
              <w:rPr>
                <w:sz w:val="24"/>
                <w:szCs w:val="24"/>
              </w:rPr>
              <w:t xml:space="preserve"> </w:t>
            </w:r>
            <w:r w:rsidRPr="00AC398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2017 </w:t>
            </w:r>
            <w:r w:rsidRPr="00AC3982">
              <w:rPr>
                <w:sz w:val="24"/>
                <w:szCs w:val="24"/>
              </w:rPr>
              <w:t>году</w:t>
            </w:r>
          </w:p>
        </w:tc>
        <w:tc>
          <w:tcPr>
            <w:tcW w:w="1984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Контрольно-счетная палата города Смоленска</w:t>
            </w:r>
          </w:p>
        </w:tc>
        <w:tc>
          <w:tcPr>
            <w:tcW w:w="1375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</w:t>
            </w:r>
          </w:p>
        </w:tc>
      </w:tr>
      <w:tr w:rsidR="00F45366" w:rsidRPr="00AC3982" w:rsidTr="00F45366">
        <w:trPr>
          <w:trHeight w:val="558"/>
        </w:trPr>
        <w:tc>
          <w:tcPr>
            <w:tcW w:w="567" w:type="dxa"/>
          </w:tcPr>
          <w:p w:rsidR="00F45366" w:rsidRPr="00AC3982" w:rsidRDefault="00F45366" w:rsidP="00A87A9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F45366" w:rsidRPr="00AC3982" w:rsidRDefault="00F45366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присуждении премии имени М.И. Глинки учащимся муниципальных бюджетных образовательных учреждений дополнительного образования детей города Смоленска</w:t>
            </w:r>
          </w:p>
        </w:tc>
        <w:tc>
          <w:tcPr>
            <w:tcW w:w="1984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F45366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F45366" w:rsidRPr="00AC3982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F45366">
        <w:trPr>
          <w:trHeight w:val="855"/>
        </w:trPr>
        <w:tc>
          <w:tcPr>
            <w:tcW w:w="567" w:type="dxa"/>
          </w:tcPr>
          <w:p w:rsidR="00F45366" w:rsidRPr="00AC3982" w:rsidRDefault="00F45366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112" w:type="dxa"/>
          </w:tcPr>
          <w:p w:rsidR="00F45366" w:rsidRPr="00AC3982" w:rsidRDefault="00F45366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присуждении премии имени М.К. </w:t>
            </w:r>
            <w:proofErr w:type="spellStart"/>
            <w:r w:rsidRPr="00AC3982">
              <w:rPr>
                <w:sz w:val="24"/>
                <w:szCs w:val="24"/>
              </w:rPr>
              <w:t>Тенишевой</w:t>
            </w:r>
            <w:proofErr w:type="spellEnd"/>
            <w:r w:rsidRPr="00AC3982">
              <w:rPr>
                <w:sz w:val="24"/>
                <w:szCs w:val="24"/>
              </w:rPr>
              <w:t xml:space="preserve"> учащимся муниципальных бюджетных  образовательных учреждений дополнительного образования детей города Смоленска</w:t>
            </w:r>
          </w:p>
        </w:tc>
        <w:tc>
          <w:tcPr>
            <w:tcW w:w="1984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F45366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F45366" w:rsidRPr="00AC3982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F45366">
        <w:tc>
          <w:tcPr>
            <w:tcW w:w="567" w:type="dxa"/>
          </w:tcPr>
          <w:p w:rsidR="00F45366" w:rsidRPr="00AC3982" w:rsidRDefault="00F45366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F45366" w:rsidRPr="00AC3982" w:rsidRDefault="00F45366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кандидатурах учащихся муниципальных бюджетных образовательных учреждений города Смоленска для занесения в Книгу Почета школьников города-героя Смоленска</w:t>
            </w:r>
          </w:p>
        </w:tc>
        <w:tc>
          <w:tcPr>
            <w:tcW w:w="1984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F45366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F45366" w:rsidRPr="00AC3982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F45366">
        <w:trPr>
          <w:trHeight w:val="2236"/>
        </w:trPr>
        <w:tc>
          <w:tcPr>
            <w:tcW w:w="567" w:type="dxa"/>
          </w:tcPr>
          <w:p w:rsidR="00F45366" w:rsidRPr="00AC3982" w:rsidRDefault="00F45366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F45366" w:rsidRPr="0076130A" w:rsidRDefault="00F45366" w:rsidP="00F45366">
            <w:pPr>
              <w:jc w:val="center"/>
              <w:rPr>
                <w:sz w:val="24"/>
                <w:szCs w:val="24"/>
              </w:rPr>
            </w:pPr>
            <w:r w:rsidRPr="0076130A">
              <w:rPr>
                <w:sz w:val="24"/>
                <w:szCs w:val="24"/>
              </w:rPr>
      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</w:t>
            </w:r>
            <w:r w:rsidR="001446FD">
              <w:rPr>
                <w:sz w:val="24"/>
                <w:szCs w:val="24"/>
              </w:rPr>
              <w:t xml:space="preserve"> жилищного</w:t>
            </w:r>
            <w:r w:rsidRPr="0076130A">
              <w:rPr>
                <w:sz w:val="24"/>
                <w:szCs w:val="24"/>
              </w:rPr>
              <w:t xml:space="preserve"> фонда</w:t>
            </w:r>
          </w:p>
          <w:p w:rsidR="00F45366" w:rsidRPr="00AC3982" w:rsidRDefault="00F45366" w:rsidP="00F45366">
            <w:pPr>
              <w:jc w:val="center"/>
              <w:rPr>
                <w:sz w:val="24"/>
                <w:szCs w:val="24"/>
                <w:highlight w:val="yellow"/>
              </w:rPr>
            </w:pPr>
            <w:r w:rsidRPr="0076130A">
              <w:rPr>
                <w:sz w:val="24"/>
                <w:szCs w:val="24"/>
              </w:rPr>
              <w:t>с 1 июля 2018 года</w:t>
            </w:r>
          </w:p>
        </w:tc>
        <w:tc>
          <w:tcPr>
            <w:tcW w:w="1984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F45366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F45366" w:rsidRPr="00AC3982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F45366">
        <w:tc>
          <w:tcPr>
            <w:tcW w:w="567" w:type="dxa"/>
          </w:tcPr>
          <w:p w:rsidR="00F45366" w:rsidRPr="00AC3982" w:rsidRDefault="00F45366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F45366" w:rsidRPr="0076130A" w:rsidRDefault="00F45366" w:rsidP="00F45366">
            <w:pPr>
              <w:jc w:val="center"/>
              <w:rPr>
                <w:sz w:val="24"/>
                <w:szCs w:val="24"/>
                <w:highlight w:val="yellow"/>
              </w:rPr>
            </w:pPr>
            <w:r w:rsidRPr="0076130A">
              <w:rPr>
                <w:sz w:val="24"/>
                <w:szCs w:val="24"/>
              </w:rPr>
              <w:t xml:space="preserve">Об утверждении отчета о выполнении прогнозного </w:t>
            </w:r>
            <w:proofErr w:type="gramStart"/>
            <w:r w:rsidRPr="0076130A">
              <w:rPr>
                <w:sz w:val="24"/>
                <w:szCs w:val="24"/>
              </w:rPr>
              <w:t>плана приватизации муниципального имущества города Смоленска</w:t>
            </w:r>
            <w:proofErr w:type="gramEnd"/>
            <w:r w:rsidRPr="0076130A">
              <w:rPr>
                <w:sz w:val="24"/>
                <w:szCs w:val="24"/>
              </w:rPr>
              <w:t xml:space="preserve"> за 2017 год</w:t>
            </w:r>
          </w:p>
        </w:tc>
        <w:tc>
          <w:tcPr>
            <w:tcW w:w="1984" w:type="dxa"/>
          </w:tcPr>
          <w:p w:rsidR="00F45366" w:rsidRPr="00AC3982" w:rsidRDefault="00F45366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F45366" w:rsidRPr="00AC3982" w:rsidRDefault="00F45366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F45366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F45366" w:rsidRPr="00AC3982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Главы города Смоленска о результатах своей деятельности и деятельности Ад</w:t>
            </w:r>
            <w:r>
              <w:rPr>
                <w:sz w:val="24"/>
                <w:szCs w:val="24"/>
              </w:rPr>
              <w:t>министрации города Смоленска за 2017</w:t>
            </w:r>
            <w:r w:rsidRPr="00AC398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(включая информацию о выполнении Основных направлений развития отраслей городского хозяйства и социальной сферы за 2017 год), в том числе о решении вопросов, поставленных Смоленским городским Советом</w:t>
            </w: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54458E" w:rsidRPr="00AC3982" w:rsidRDefault="0054458E" w:rsidP="0056454E">
            <w:pPr>
              <w:jc w:val="center"/>
              <w:rPr>
                <w:i/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исполнении бюджета города Смоленска за 201</w:t>
            </w:r>
            <w:r>
              <w:rPr>
                <w:sz w:val="24"/>
                <w:szCs w:val="24"/>
              </w:rPr>
              <w:t xml:space="preserve">7 </w:t>
            </w:r>
            <w:r w:rsidRPr="00AC3982">
              <w:rPr>
                <w:sz w:val="24"/>
                <w:szCs w:val="24"/>
              </w:rPr>
              <w:t>год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DF192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утверждении отчета о деятельности Смоленского городского Совета  в 201</w:t>
            </w:r>
            <w:r>
              <w:rPr>
                <w:sz w:val="24"/>
                <w:szCs w:val="24"/>
              </w:rPr>
              <w:t>7</w:t>
            </w:r>
            <w:r w:rsidRPr="00AC398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Председатель Смоленского городского Совета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17.</w:t>
            </w:r>
          </w:p>
        </w:tc>
        <w:tc>
          <w:tcPr>
            <w:tcW w:w="4112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присвоении звания Почетный гражданин города Смоленска</w:t>
            </w: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Постоянная комиссия Смоленского городского Совета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 социальной сфере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18.</w:t>
            </w:r>
          </w:p>
        </w:tc>
        <w:tc>
          <w:tcPr>
            <w:tcW w:w="4112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установлении (отмене) налоговых льгот на очередной финансовый год по местным налогам</w:t>
            </w: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19.</w:t>
            </w:r>
          </w:p>
        </w:tc>
        <w:tc>
          <w:tcPr>
            <w:tcW w:w="4112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2019</w:t>
            </w:r>
            <w:r w:rsidRPr="00AC3982">
              <w:rPr>
                <w:sz w:val="24"/>
                <w:szCs w:val="24"/>
              </w:rPr>
              <w:t xml:space="preserve"> году бесплатного питания </w:t>
            </w:r>
            <w:proofErr w:type="gramStart"/>
            <w:r w:rsidRPr="00AC3982">
              <w:rPr>
                <w:sz w:val="24"/>
                <w:szCs w:val="24"/>
              </w:rPr>
              <w:t>обучающимся</w:t>
            </w:r>
            <w:proofErr w:type="gramEnd"/>
            <w:r w:rsidRPr="00AC3982">
              <w:rPr>
                <w:sz w:val="24"/>
                <w:szCs w:val="24"/>
              </w:rPr>
              <w:t xml:space="preserve"> в муниципальных бюджетных</w:t>
            </w:r>
          </w:p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 w:rsidRPr="00AC3982">
              <w:rPr>
                <w:sz w:val="24"/>
                <w:szCs w:val="24"/>
              </w:rPr>
              <w:t>учреждениях</w:t>
            </w:r>
            <w:proofErr w:type="gramEnd"/>
            <w:r w:rsidRPr="00AC3982">
              <w:rPr>
                <w:sz w:val="24"/>
                <w:szCs w:val="24"/>
              </w:rPr>
              <w:t xml:space="preserve"> города Смоленска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2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Положение о налоге на имущество физических лиц на территории</w:t>
            </w:r>
            <w:proofErr w:type="gramEnd"/>
            <w:r>
              <w:rPr>
                <w:sz w:val="24"/>
                <w:szCs w:val="24"/>
              </w:rPr>
              <w:t xml:space="preserve"> города Смоленска, утвержденное решением Смоленского городского Совета от 31.10.2014 № 1217</w:t>
            </w: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21.</w:t>
            </w:r>
          </w:p>
        </w:tc>
        <w:tc>
          <w:tcPr>
            <w:tcW w:w="4112" w:type="dxa"/>
          </w:tcPr>
          <w:p w:rsidR="0054458E" w:rsidRPr="00C02B4E" w:rsidRDefault="0054458E" w:rsidP="005645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4458E">
              <w:rPr>
                <w:sz w:val="24"/>
                <w:szCs w:val="24"/>
              </w:rPr>
              <w:t>О внесении изменений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75-й сессии</w:t>
            </w:r>
            <w:proofErr w:type="gramEnd"/>
            <w:r w:rsidRPr="0054458E">
              <w:rPr>
                <w:sz w:val="24"/>
                <w:szCs w:val="24"/>
              </w:rPr>
              <w:t xml:space="preserve"> Смоленского городского Совета </w:t>
            </w:r>
            <w:r w:rsidRPr="0054458E">
              <w:rPr>
                <w:sz w:val="24"/>
                <w:szCs w:val="24"/>
                <w:lang w:val="en-US"/>
              </w:rPr>
              <w:t>III</w:t>
            </w:r>
            <w:r w:rsidRPr="0054458E">
              <w:rPr>
                <w:sz w:val="24"/>
                <w:szCs w:val="24"/>
              </w:rPr>
              <w:t xml:space="preserve"> созыва от 31.08.2009 № 1228</w:t>
            </w: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22.</w:t>
            </w:r>
          </w:p>
        </w:tc>
        <w:tc>
          <w:tcPr>
            <w:tcW w:w="4112" w:type="dxa"/>
          </w:tcPr>
          <w:p w:rsidR="0054458E" w:rsidRPr="00C02B4E" w:rsidRDefault="0054458E" w:rsidP="00F45366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>Об утверждении бюджета города Смоленска на 2019 год и плановый период 2020 и 2021 годов (первое, второе чтение)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23.</w:t>
            </w:r>
          </w:p>
        </w:tc>
        <w:tc>
          <w:tcPr>
            <w:tcW w:w="4112" w:type="dxa"/>
          </w:tcPr>
          <w:p w:rsidR="0054458E" w:rsidRPr="00C02B4E" w:rsidRDefault="0054458E" w:rsidP="00F45366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>Об утверждении перспективного плана работы Смоленского городского Совета на 2019 год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Председатель Смоленского городского Совета</w:t>
            </w:r>
          </w:p>
        </w:tc>
        <w:tc>
          <w:tcPr>
            <w:tcW w:w="1375" w:type="dxa"/>
          </w:tcPr>
          <w:p w:rsidR="0054458E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24.</w:t>
            </w:r>
          </w:p>
        </w:tc>
        <w:tc>
          <w:tcPr>
            <w:tcW w:w="4112" w:type="dxa"/>
          </w:tcPr>
          <w:p w:rsidR="0054458E" w:rsidRPr="00C02B4E" w:rsidRDefault="0054458E" w:rsidP="00F45366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  <w:p w:rsidR="0054458E" w:rsidRPr="00C02B4E" w:rsidRDefault="0054458E" w:rsidP="00F45366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>на 2019 год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бюджет города Смоленска на 2018 </w:t>
            </w:r>
            <w:r w:rsidRPr="00AC39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и </w:t>
            </w:r>
            <w:r w:rsidRPr="00AC3982">
              <w:rPr>
                <w:sz w:val="24"/>
                <w:szCs w:val="24"/>
              </w:rPr>
              <w:t>плановый период 201</w:t>
            </w:r>
            <w:r>
              <w:rPr>
                <w:sz w:val="24"/>
                <w:szCs w:val="24"/>
              </w:rPr>
              <w:t>9 и 2020</w:t>
            </w:r>
            <w:r w:rsidRPr="00AC398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DF19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генеральный план города Смоленска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2" w:type="dxa"/>
          </w:tcPr>
          <w:p w:rsidR="0054458E" w:rsidRDefault="0054458E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AC3982">
              <w:rPr>
                <w:sz w:val="24"/>
                <w:szCs w:val="24"/>
              </w:rPr>
              <w:t xml:space="preserve"> в территориальное зонирование Правил землепользования и </w:t>
            </w:r>
            <w:proofErr w:type="gramStart"/>
            <w:r w:rsidRPr="00AC3982">
              <w:rPr>
                <w:sz w:val="24"/>
                <w:szCs w:val="24"/>
              </w:rPr>
              <w:t>застройки города</w:t>
            </w:r>
            <w:proofErr w:type="gramEnd"/>
            <w:r w:rsidRPr="00AC3982">
              <w:rPr>
                <w:sz w:val="24"/>
                <w:szCs w:val="24"/>
              </w:rPr>
              <w:t xml:space="preserve"> Смоленска, утвержденных решением  См</w:t>
            </w:r>
            <w:r>
              <w:rPr>
                <w:sz w:val="24"/>
                <w:szCs w:val="24"/>
              </w:rPr>
              <w:t xml:space="preserve">оленского городского Совета </w:t>
            </w:r>
            <w:r w:rsidRPr="00AC3982">
              <w:rPr>
                <w:sz w:val="24"/>
                <w:szCs w:val="24"/>
              </w:rPr>
              <w:t>от 28.02.2007 № 490</w:t>
            </w:r>
          </w:p>
          <w:p w:rsidR="0054458E" w:rsidRDefault="0054458E" w:rsidP="00F45366">
            <w:pPr>
              <w:jc w:val="center"/>
              <w:rPr>
                <w:sz w:val="24"/>
                <w:szCs w:val="24"/>
              </w:rPr>
            </w:pPr>
          </w:p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458E" w:rsidRPr="00AC3982" w:rsidRDefault="0054458E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DF19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увековечении памяти выдающихся событий и личностей в городе Смоленске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условиях приватизации муниципального имущества, включенного в прогнозный план приватизации муниципального имущества города Смоленска</w:t>
            </w:r>
          </w:p>
        </w:tc>
        <w:tc>
          <w:tcPr>
            <w:tcW w:w="1984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Pr="00AC3982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54458E" w:rsidRDefault="0054458E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мене жилых помещений</w:t>
            </w:r>
          </w:p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прогнозный план приватизации муниципального имущества города Смоленска на 2018-2020 годы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имущества, являющегося муниципальной собственностью города Смоленска, в безвозмездное пользование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имущества, предлагаемого к безвозмездной передаче из муниципальной собственности города Смоленска в государственную собственность Смоленской области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4458E" w:rsidRPr="00AC3982" w:rsidTr="00F45366">
        <w:tc>
          <w:tcPr>
            <w:tcW w:w="567" w:type="dxa"/>
          </w:tcPr>
          <w:p w:rsidR="0054458E" w:rsidRDefault="0054458E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12" w:type="dxa"/>
          </w:tcPr>
          <w:p w:rsidR="0054458E" w:rsidRPr="00AC3982" w:rsidRDefault="0054458E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имущества, предлагаемого к безвозмездной передаче из муниципальной собственности города Смоленска в федеральную собственность</w:t>
            </w:r>
          </w:p>
        </w:tc>
        <w:tc>
          <w:tcPr>
            <w:tcW w:w="1984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54458E" w:rsidRPr="00AC3982" w:rsidRDefault="0054458E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375" w:type="dxa"/>
          </w:tcPr>
          <w:p w:rsidR="0054458E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4458E" w:rsidRPr="00AC3982" w:rsidRDefault="0054458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</w:tbl>
    <w:p w:rsidR="00C02B4E" w:rsidRPr="00C02B4E" w:rsidRDefault="00C02B4E" w:rsidP="00C02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5366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C02B4E">
        <w:rPr>
          <w:rFonts w:ascii="Times New Roman" w:hAnsi="Times New Roman" w:cs="Times New Roman"/>
          <w:sz w:val="24"/>
          <w:szCs w:val="24"/>
        </w:rPr>
        <w:t xml:space="preserve"> 25 Регламента Смоленского городского Совета</w:t>
      </w:r>
    </w:p>
    <w:sectPr w:rsidR="00C02B4E" w:rsidRPr="00C02B4E" w:rsidSect="00E02BD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6F1"/>
    <w:multiLevelType w:val="hybridMultilevel"/>
    <w:tmpl w:val="BE46F7D0"/>
    <w:lvl w:ilvl="0" w:tplc="243ED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100"/>
    <w:multiLevelType w:val="hybridMultilevel"/>
    <w:tmpl w:val="4074147E"/>
    <w:lvl w:ilvl="0" w:tplc="B6A8C03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>
    <w:nsid w:val="0B241920"/>
    <w:multiLevelType w:val="hybridMultilevel"/>
    <w:tmpl w:val="0DC486AC"/>
    <w:lvl w:ilvl="0" w:tplc="0419000F">
      <w:start w:val="1"/>
      <w:numFmt w:val="decimal"/>
      <w:lvlText w:val="%1.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3">
    <w:nsid w:val="0D0C3E92"/>
    <w:multiLevelType w:val="hybridMultilevel"/>
    <w:tmpl w:val="FD1241D4"/>
    <w:lvl w:ilvl="0" w:tplc="B6A8C034">
      <w:start w:val="1"/>
      <w:numFmt w:val="decimal"/>
      <w:lvlText w:val="%1."/>
      <w:lvlJc w:val="left"/>
      <w:pPr>
        <w:ind w:left="12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>
    <w:nsid w:val="0FCA5A83"/>
    <w:multiLevelType w:val="hybridMultilevel"/>
    <w:tmpl w:val="2C3C3FE0"/>
    <w:lvl w:ilvl="0" w:tplc="1F30FBD6">
      <w:start w:val="1"/>
      <w:numFmt w:val="decimal"/>
      <w:lvlText w:val="%1."/>
      <w:lvlJc w:val="left"/>
      <w:pPr>
        <w:ind w:left="160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5">
    <w:nsid w:val="112B625A"/>
    <w:multiLevelType w:val="hybridMultilevel"/>
    <w:tmpl w:val="E57A1CA0"/>
    <w:lvl w:ilvl="0" w:tplc="B6A8C03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190"/>
    <w:multiLevelType w:val="hybridMultilevel"/>
    <w:tmpl w:val="41D01A56"/>
    <w:lvl w:ilvl="0" w:tplc="1F30FBD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281C"/>
    <w:multiLevelType w:val="hybridMultilevel"/>
    <w:tmpl w:val="FFA05DD8"/>
    <w:lvl w:ilvl="0" w:tplc="563C9B44">
      <w:start w:val="1"/>
      <w:numFmt w:val="decimal"/>
      <w:lvlText w:val="%1."/>
      <w:lvlJc w:val="left"/>
      <w:pPr>
        <w:ind w:left="12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8">
    <w:nsid w:val="25944FB3"/>
    <w:multiLevelType w:val="hybridMultilevel"/>
    <w:tmpl w:val="A9C6B0FA"/>
    <w:lvl w:ilvl="0" w:tplc="1F30FBD6">
      <w:start w:val="1"/>
      <w:numFmt w:val="decimal"/>
      <w:lvlText w:val="%1."/>
      <w:lvlJc w:val="left"/>
      <w:pPr>
        <w:ind w:left="248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>
    <w:nsid w:val="295B35A9"/>
    <w:multiLevelType w:val="hybridMultilevel"/>
    <w:tmpl w:val="440CDED4"/>
    <w:lvl w:ilvl="0" w:tplc="FC749548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0D35"/>
    <w:multiLevelType w:val="hybridMultilevel"/>
    <w:tmpl w:val="B87AD2C2"/>
    <w:lvl w:ilvl="0" w:tplc="3B58188C">
      <w:start w:val="1"/>
      <w:numFmt w:val="decimal"/>
      <w:lvlText w:val="%1."/>
      <w:lvlJc w:val="left"/>
      <w:pPr>
        <w:ind w:left="248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1">
    <w:nsid w:val="331F634B"/>
    <w:multiLevelType w:val="hybridMultilevel"/>
    <w:tmpl w:val="3CBEC158"/>
    <w:lvl w:ilvl="0" w:tplc="53507A9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73E88"/>
    <w:multiLevelType w:val="hybridMultilevel"/>
    <w:tmpl w:val="594640B2"/>
    <w:lvl w:ilvl="0" w:tplc="3B58188C">
      <w:start w:val="1"/>
      <w:numFmt w:val="decimal"/>
      <w:lvlText w:val="%1."/>
      <w:lvlJc w:val="left"/>
      <w:pPr>
        <w:ind w:left="160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3">
    <w:nsid w:val="36C908CE"/>
    <w:multiLevelType w:val="hybridMultilevel"/>
    <w:tmpl w:val="F0C8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B16D7"/>
    <w:multiLevelType w:val="hybridMultilevel"/>
    <w:tmpl w:val="3C5AA134"/>
    <w:lvl w:ilvl="0" w:tplc="72AA7F66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97DBA"/>
    <w:multiLevelType w:val="hybridMultilevel"/>
    <w:tmpl w:val="E7F68FB2"/>
    <w:lvl w:ilvl="0" w:tplc="1F30FBD6">
      <w:start w:val="1"/>
      <w:numFmt w:val="decimal"/>
      <w:lvlText w:val="%1."/>
      <w:lvlJc w:val="left"/>
      <w:pPr>
        <w:ind w:left="160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6">
    <w:nsid w:val="439B5F99"/>
    <w:multiLevelType w:val="hybridMultilevel"/>
    <w:tmpl w:val="96001E12"/>
    <w:lvl w:ilvl="0" w:tplc="B6A8C034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7">
    <w:nsid w:val="4629470A"/>
    <w:multiLevelType w:val="hybridMultilevel"/>
    <w:tmpl w:val="BC3E0FDA"/>
    <w:lvl w:ilvl="0" w:tplc="5F8E50D8">
      <w:start w:val="1"/>
      <w:numFmt w:val="decimal"/>
      <w:lvlText w:val="%1."/>
      <w:lvlJc w:val="left"/>
      <w:pPr>
        <w:ind w:left="1274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50BA417C"/>
    <w:multiLevelType w:val="hybridMultilevel"/>
    <w:tmpl w:val="297498E8"/>
    <w:lvl w:ilvl="0" w:tplc="E7624A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1C33E3"/>
    <w:multiLevelType w:val="hybridMultilevel"/>
    <w:tmpl w:val="FE32924E"/>
    <w:lvl w:ilvl="0" w:tplc="380C83A0">
      <w:start w:val="1"/>
      <w:numFmt w:val="decimal"/>
      <w:lvlText w:val="%1."/>
      <w:lvlJc w:val="left"/>
      <w:pPr>
        <w:ind w:left="12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0">
    <w:nsid w:val="5C4769CE"/>
    <w:multiLevelType w:val="hybridMultilevel"/>
    <w:tmpl w:val="A2E6B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F0DDC"/>
    <w:multiLevelType w:val="hybridMultilevel"/>
    <w:tmpl w:val="1910D75C"/>
    <w:lvl w:ilvl="0" w:tplc="31B2095A">
      <w:start w:val="2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8564F5F"/>
    <w:multiLevelType w:val="hybridMultilevel"/>
    <w:tmpl w:val="8C0C3454"/>
    <w:lvl w:ilvl="0" w:tplc="D4E8420A">
      <w:start w:val="1"/>
      <w:numFmt w:val="decimal"/>
      <w:lvlText w:val="%1."/>
      <w:lvlJc w:val="lef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3">
    <w:nsid w:val="79F04491"/>
    <w:multiLevelType w:val="hybridMultilevel"/>
    <w:tmpl w:val="8F1A6754"/>
    <w:lvl w:ilvl="0" w:tplc="89227896">
      <w:start w:val="1"/>
      <w:numFmt w:val="decimal"/>
      <w:lvlText w:val="%1."/>
      <w:lvlJc w:val="left"/>
      <w:pPr>
        <w:ind w:left="16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4">
    <w:nsid w:val="7CD010EE"/>
    <w:multiLevelType w:val="hybridMultilevel"/>
    <w:tmpl w:val="A2E6B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A51BE"/>
    <w:multiLevelType w:val="hybridMultilevel"/>
    <w:tmpl w:val="7CCE4FFE"/>
    <w:lvl w:ilvl="0" w:tplc="C9D6B864">
      <w:start w:val="1"/>
      <w:numFmt w:val="decimal"/>
      <w:lvlText w:val="%1."/>
      <w:lvlJc w:val="left"/>
      <w:pPr>
        <w:ind w:left="12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25"/>
  </w:num>
  <w:num w:numId="7">
    <w:abstractNumId w:val="6"/>
  </w:num>
  <w:num w:numId="8">
    <w:abstractNumId w:val="23"/>
  </w:num>
  <w:num w:numId="9">
    <w:abstractNumId w:val="20"/>
  </w:num>
  <w:num w:numId="10">
    <w:abstractNumId w:val="19"/>
  </w:num>
  <w:num w:numId="11">
    <w:abstractNumId w:val="12"/>
  </w:num>
  <w:num w:numId="12">
    <w:abstractNumId w:val="10"/>
  </w:num>
  <w:num w:numId="13">
    <w:abstractNumId w:val="18"/>
  </w:num>
  <w:num w:numId="14">
    <w:abstractNumId w:val="4"/>
  </w:num>
  <w:num w:numId="15">
    <w:abstractNumId w:val="1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22"/>
  </w:num>
  <w:num w:numId="21">
    <w:abstractNumId w:val="7"/>
  </w:num>
  <w:num w:numId="22">
    <w:abstractNumId w:val="24"/>
  </w:num>
  <w:num w:numId="23">
    <w:abstractNumId w:val="14"/>
  </w:num>
  <w:num w:numId="24">
    <w:abstractNumId w:val="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E0"/>
    <w:rsid w:val="00006B60"/>
    <w:rsid w:val="00006F67"/>
    <w:rsid w:val="00056678"/>
    <w:rsid w:val="00063C86"/>
    <w:rsid w:val="00080927"/>
    <w:rsid w:val="00085FF1"/>
    <w:rsid w:val="0009401F"/>
    <w:rsid w:val="000A6B5A"/>
    <w:rsid w:val="000E7427"/>
    <w:rsid w:val="00100736"/>
    <w:rsid w:val="00135C81"/>
    <w:rsid w:val="001446FD"/>
    <w:rsid w:val="00187768"/>
    <w:rsid w:val="001B2706"/>
    <w:rsid w:val="00233819"/>
    <w:rsid w:val="002429F6"/>
    <w:rsid w:val="00256CBE"/>
    <w:rsid w:val="0026246A"/>
    <w:rsid w:val="002A3CC1"/>
    <w:rsid w:val="002B386D"/>
    <w:rsid w:val="002C046A"/>
    <w:rsid w:val="002C2131"/>
    <w:rsid w:val="002E68AC"/>
    <w:rsid w:val="003014D5"/>
    <w:rsid w:val="00307807"/>
    <w:rsid w:val="00321703"/>
    <w:rsid w:val="00345F5C"/>
    <w:rsid w:val="0036216F"/>
    <w:rsid w:val="00374579"/>
    <w:rsid w:val="00376422"/>
    <w:rsid w:val="00383C4D"/>
    <w:rsid w:val="003871D6"/>
    <w:rsid w:val="003F0479"/>
    <w:rsid w:val="003F2085"/>
    <w:rsid w:val="003F4AED"/>
    <w:rsid w:val="00403277"/>
    <w:rsid w:val="00416C2F"/>
    <w:rsid w:val="0041778C"/>
    <w:rsid w:val="00436D12"/>
    <w:rsid w:val="004522BA"/>
    <w:rsid w:val="00453BE2"/>
    <w:rsid w:val="00463172"/>
    <w:rsid w:val="0047335F"/>
    <w:rsid w:val="0047397D"/>
    <w:rsid w:val="0048330F"/>
    <w:rsid w:val="0049234E"/>
    <w:rsid w:val="004A1000"/>
    <w:rsid w:val="004A2FFB"/>
    <w:rsid w:val="004B1B0A"/>
    <w:rsid w:val="004C160B"/>
    <w:rsid w:val="004C72FF"/>
    <w:rsid w:val="004D39CD"/>
    <w:rsid w:val="004E7CD5"/>
    <w:rsid w:val="00513F67"/>
    <w:rsid w:val="00520681"/>
    <w:rsid w:val="0052378D"/>
    <w:rsid w:val="00534231"/>
    <w:rsid w:val="0054458E"/>
    <w:rsid w:val="00550EA0"/>
    <w:rsid w:val="00574DCB"/>
    <w:rsid w:val="00580075"/>
    <w:rsid w:val="00585AE4"/>
    <w:rsid w:val="005A3F05"/>
    <w:rsid w:val="005B0C2B"/>
    <w:rsid w:val="005B2C36"/>
    <w:rsid w:val="005B63FF"/>
    <w:rsid w:val="005D25FC"/>
    <w:rsid w:val="005F4D49"/>
    <w:rsid w:val="006020EF"/>
    <w:rsid w:val="00603BD0"/>
    <w:rsid w:val="00622D9E"/>
    <w:rsid w:val="00625C1C"/>
    <w:rsid w:val="0065132C"/>
    <w:rsid w:val="00671129"/>
    <w:rsid w:val="006753BD"/>
    <w:rsid w:val="00676DF5"/>
    <w:rsid w:val="00681B11"/>
    <w:rsid w:val="006B00FB"/>
    <w:rsid w:val="006E016F"/>
    <w:rsid w:val="006F60FA"/>
    <w:rsid w:val="006F6263"/>
    <w:rsid w:val="006F7B31"/>
    <w:rsid w:val="007043E3"/>
    <w:rsid w:val="007469D8"/>
    <w:rsid w:val="00752C2A"/>
    <w:rsid w:val="0076130A"/>
    <w:rsid w:val="00770292"/>
    <w:rsid w:val="00776942"/>
    <w:rsid w:val="00795871"/>
    <w:rsid w:val="00796D11"/>
    <w:rsid w:val="007A375E"/>
    <w:rsid w:val="007C1B54"/>
    <w:rsid w:val="00800E68"/>
    <w:rsid w:val="008269A7"/>
    <w:rsid w:val="0086491B"/>
    <w:rsid w:val="00877D26"/>
    <w:rsid w:val="008B452D"/>
    <w:rsid w:val="0091704B"/>
    <w:rsid w:val="009225D7"/>
    <w:rsid w:val="009418F3"/>
    <w:rsid w:val="00950DC2"/>
    <w:rsid w:val="0095540E"/>
    <w:rsid w:val="00963081"/>
    <w:rsid w:val="00967CD7"/>
    <w:rsid w:val="009A69E8"/>
    <w:rsid w:val="009C13CA"/>
    <w:rsid w:val="009D7A39"/>
    <w:rsid w:val="00A02B8D"/>
    <w:rsid w:val="00A159AD"/>
    <w:rsid w:val="00A2409A"/>
    <w:rsid w:val="00A3545E"/>
    <w:rsid w:val="00A3587A"/>
    <w:rsid w:val="00A53A0C"/>
    <w:rsid w:val="00A75530"/>
    <w:rsid w:val="00A85507"/>
    <w:rsid w:val="00A87A99"/>
    <w:rsid w:val="00A905AC"/>
    <w:rsid w:val="00AA6BB3"/>
    <w:rsid w:val="00AA7E1E"/>
    <w:rsid w:val="00AC3982"/>
    <w:rsid w:val="00AD1D92"/>
    <w:rsid w:val="00AD5388"/>
    <w:rsid w:val="00AE618F"/>
    <w:rsid w:val="00B063B9"/>
    <w:rsid w:val="00B06FBD"/>
    <w:rsid w:val="00B229A3"/>
    <w:rsid w:val="00B22FC8"/>
    <w:rsid w:val="00B56055"/>
    <w:rsid w:val="00B94DC3"/>
    <w:rsid w:val="00BB6742"/>
    <w:rsid w:val="00BC49B7"/>
    <w:rsid w:val="00BF0DB4"/>
    <w:rsid w:val="00BF3E23"/>
    <w:rsid w:val="00C02B4E"/>
    <w:rsid w:val="00C03982"/>
    <w:rsid w:val="00C26412"/>
    <w:rsid w:val="00C458AD"/>
    <w:rsid w:val="00C9116C"/>
    <w:rsid w:val="00C942A3"/>
    <w:rsid w:val="00CC2ECA"/>
    <w:rsid w:val="00CC338B"/>
    <w:rsid w:val="00CD58F2"/>
    <w:rsid w:val="00D123BF"/>
    <w:rsid w:val="00D27CD5"/>
    <w:rsid w:val="00D314BF"/>
    <w:rsid w:val="00D767F6"/>
    <w:rsid w:val="00D82D41"/>
    <w:rsid w:val="00D83B97"/>
    <w:rsid w:val="00DF1896"/>
    <w:rsid w:val="00DF192E"/>
    <w:rsid w:val="00DF1B1B"/>
    <w:rsid w:val="00DF7D04"/>
    <w:rsid w:val="00E02BD8"/>
    <w:rsid w:val="00E114E0"/>
    <w:rsid w:val="00E205ED"/>
    <w:rsid w:val="00E2490B"/>
    <w:rsid w:val="00E27C6B"/>
    <w:rsid w:val="00E31040"/>
    <w:rsid w:val="00E85FAA"/>
    <w:rsid w:val="00EB5D7B"/>
    <w:rsid w:val="00EB6BB9"/>
    <w:rsid w:val="00F25A85"/>
    <w:rsid w:val="00F45366"/>
    <w:rsid w:val="00F46F96"/>
    <w:rsid w:val="00F522F0"/>
    <w:rsid w:val="00F579A3"/>
    <w:rsid w:val="00F704E5"/>
    <w:rsid w:val="00F86A0B"/>
    <w:rsid w:val="00FB03EE"/>
    <w:rsid w:val="00FB1FE0"/>
    <w:rsid w:val="00FB2446"/>
    <w:rsid w:val="00FB5A79"/>
    <w:rsid w:val="00FD15B4"/>
    <w:rsid w:val="00FD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10">
    <w:name w:val="ff210"/>
    <w:basedOn w:val="a0"/>
    <w:rsid w:val="00603BD0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F0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10">
    <w:name w:val="ff210"/>
    <w:basedOn w:val="a0"/>
    <w:rsid w:val="00603BD0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F0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1453-AB59-4A1F-9C93-96FCBF74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2017-12-06T07:02:00Z</cp:lastPrinted>
  <dcterms:created xsi:type="dcterms:W3CDTF">2017-12-01T10:27:00Z</dcterms:created>
  <dcterms:modified xsi:type="dcterms:W3CDTF">2017-12-06T07:04:00Z</dcterms:modified>
</cp:coreProperties>
</file>